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743E5" w14:textId="2219EC5A" w:rsidR="006C379C" w:rsidRPr="00DD28CC" w:rsidRDefault="006C379C" w:rsidP="006C379C">
      <w:pPr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EDITAL DE PREGÃO PRESENCIAL Nº 005/2023</w:t>
      </w:r>
    </w:p>
    <w:p w14:paraId="55149D61" w14:textId="0C46E07C" w:rsidR="006C379C" w:rsidRPr="00DD28CC" w:rsidRDefault="006C379C" w:rsidP="006C379C">
      <w:pPr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PROCESSO ADMINISTRATIVO Nº 16.583/2023</w:t>
      </w:r>
    </w:p>
    <w:p w14:paraId="12E66F61" w14:textId="78A69B38" w:rsidR="006C379C" w:rsidRPr="00DD28CC" w:rsidRDefault="006C379C" w:rsidP="006C379C">
      <w:pPr>
        <w:rPr>
          <w:rFonts w:ascii="Arial" w:hAnsi="Arial" w:cs="Arial"/>
        </w:rPr>
      </w:pPr>
      <w:r w:rsidRPr="00DD28CC">
        <w:rPr>
          <w:rFonts w:ascii="Arial" w:hAnsi="Arial" w:cs="Arial"/>
          <w:b/>
        </w:rPr>
        <w:t xml:space="preserve">MODALIDADE: </w:t>
      </w:r>
      <w:r w:rsidRPr="00DD28CC">
        <w:rPr>
          <w:rFonts w:ascii="Arial" w:hAnsi="Arial" w:cs="Arial"/>
        </w:rPr>
        <w:t>PREGÃO PRESENCIAL</w:t>
      </w:r>
    </w:p>
    <w:p w14:paraId="2D4B8740" w14:textId="15E9F260" w:rsidR="006C379C" w:rsidRPr="00DD28CC" w:rsidRDefault="006C379C" w:rsidP="006C379C">
      <w:pPr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TIPO:</w:t>
      </w:r>
      <w:r w:rsidRPr="00DD28CC">
        <w:rPr>
          <w:rFonts w:ascii="Arial" w:hAnsi="Arial" w:cs="Arial"/>
          <w:b/>
          <w:bCs/>
        </w:rPr>
        <w:t xml:space="preserve"> </w:t>
      </w:r>
      <w:r w:rsidRPr="00DD28CC">
        <w:rPr>
          <w:rFonts w:ascii="Arial" w:hAnsi="Arial" w:cs="Arial"/>
          <w:bCs/>
        </w:rPr>
        <w:t>MENOR PREÇO POR LOTE</w:t>
      </w:r>
    </w:p>
    <w:p w14:paraId="45905FC4" w14:textId="3FE307CF" w:rsidR="006C379C" w:rsidRPr="00DD28CC" w:rsidRDefault="006C379C" w:rsidP="006C379C">
      <w:pPr>
        <w:jc w:val="both"/>
        <w:rPr>
          <w:rFonts w:ascii="Arial" w:hAnsi="Arial" w:cs="Arial"/>
          <w:b/>
          <w:bCs/>
        </w:rPr>
      </w:pPr>
      <w:r w:rsidRPr="00DD28CC">
        <w:rPr>
          <w:rFonts w:ascii="Arial" w:hAnsi="Arial" w:cs="Arial"/>
          <w:b/>
        </w:rPr>
        <w:t>OBJETO:</w:t>
      </w:r>
      <w:r w:rsidRPr="00DD28CC">
        <w:rPr>
          <w:rFonts w:ascii="Arial" w:hAnsi="Arial" w:cs="Arial"/>
        </w:rPr>
        <w:t xml:space="preserve"> </w:t>
      </w:r>
      <w:r w:rsidRPr="00DD28CC">
        <w:rPr>
          <w:rFonts w:ascii="Arial" w:hAnsi="Arial" w:cs="Arial"/>
          <w:b/>
        </w:rPr>
        <w:t>Contratação de Companhia de Dança e de Companhia Teatral para</w:t>
      </w:r>
      <w:r w:rsidRPr="00DD28CC">
        <w:rPr>
          <w:rFonts w:ascii="Arial" w:hAnsi="Arial" w:cs="Arial"/>
          <w:b/>
          <w:bCs/>
        </w:rPr>
        <w:t xml:space="preserve"> execução do Espetáculo “Um Encanto de Natal – Fábrica de Sonhos” e da apresentação teatral “O Acender das Luzes”</w:t>
      </w:r>
    </w:p>
    <w:p w14:paraId="0BAEBF9D" w14:textId="708926F9" w:rsidR="006C379C" w:rsidRDefault="006C379C" w:rsidP="002417AB">
      <w:pPr>
        <w:jc w:val="center"/>
        <w:rPr>
          <w:rFonts w:ascii="Arial" w:hAnsi="Arial" w:cs="Arial"/>
          <w:b/>
          <w:sz w:val="24"/>
          <w:szCs w:val="24"/>
        </w:rPr>
      </w:pPr>
    </w:p>
    <w:p w14:paraId="215967AA" w14:textId="625B5470" w:rsidR="003438E8" w:rsidRPr="006C379C" w:rsidRDefault="003438E8" w:rsidP="002417AB">
      <w:pPr>
        <w:jc w:val="center"/>
        <w:rPr>
          <w:rFonts w:ascii="Arial" w:hAnsi="Arial" w:cs="Arial"/>
          <w:b/>
          <w:sz w:val="24"/>
          <w:szCs w:val="24"/>
        </w:rPr>
      </w:pPr>
      <w:r w:rsidRPr="006C379C">
        <w:rPr>
          <w:rFonts w:ascii="Arial" w:hAnsi="Arial" w:cs="Arial"/>
          <w:b/>
          <w:sz w:val="24"/>
          <w:szCs w:val="24"/>
        </w:rPr>
        <w:t>ANEXO II</w:t>
      </w:r>
    </w:p>
    <w:p w14:paraId="08FF471E" w14:textId="352CCD19" w:rsidR="00593355" w:rsidRPr="006C379C" w:rsidRDefault="000F6F60" w:rsidP="002417AB">
      <w:pPr>
        <w:jc w:val="center"/>
        <w:rPr>
          <w:rFonts w:ascii="Arial" w:hAnsi="Arial" w:cs="Arial"/>
          <w:b/>
          <w:sz w:val="24"/>
          <w:szCs w:val="24"/>
        </w:rPr>
      </w:pPr>
      <w:r w:rsidRPr="006C379C">
        <w:rPr>
          <w:rFonts w:ascii="Arial" w:hAnsi="Arial" w:cs="Arial"/>
          <w:b/>
          <w:sz w:val="24"/>
          <w:szCs w:val="24"/>
        </w:rPr>
        <w:t>PLANILHA ORÇAMENTÁRI</w:t>
      </w:r>
      <w:r w:rsidR="002417AB" w:rsidRPr="006C379C">
        <w:rPr>
          <w:rFonts w:ascii="Arial" w:hAnsi="Arial" w:cs="Arial"/>
          <w:b/>
          <w:sz w:val="24"/>
          <w:szCs w:val="24"/>
        </w:rPr>
        <w:t>A</w:t>
      </w:r>
    </w:p>
    <w:tbl>
      <w:tblPr>
        <w:tblStyle w:val="Tabelacomgrade"/>
        <w:tblW w:w="14737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92"/>
        <w:gridCol w:w="6616"/>
        <w:gridCol w:w="546"/>
        <w:gridCol w:w="1688"/>
        <w:gridCol w:w="957"/>
        <w:gridCol w:w="850"/>
        <w:gridCol w:w="1694"/>
        <w:gridCol w:w="1694"/>
      </w:tblGrid>
      <w:tr w:rsidR="006C379C" w:rsidRPr="006C379C" w14:paraId="34371176" w14:textId="77777777" w:rsidTr="006C379C">
        <w:tc>
          <w:tcPr>
            <w:tcW w:w="692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1BC5D940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7162" w:type="dxa"/>
            <w:gridSpan w:val="2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102C2F8A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1688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0A2878F5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957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4DB50ED8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U/C</w:t>
            </w:r>
          </w:p>
        </w:tc>
        <w:tc>
          <w:tcPr>
            <w:tcW w:w="850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36074505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QTDE</w:t>
            </w:r>
          </w:p>
        </w:tc>
        <w:tc>
          <w:tcPr>
            <w:tcW w:w="3388" w:type="dxa"/>
            <w:gridSpan w:val="2"/>
            <w:shd w:val="clear" w:color="auto" w:fill="D8D8D8" w:themeFill="background1" w:themeFillShade="D8"/>
            <w:tcMar>
              <w:left w:w="103" w:type="dxa"/>
            </w:tcMar>
          </w:tcPr>
          <w:p w14:paraId="4FEF8E68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PREÇO</w:t>
            </w:r>
          </w:p>
        </w:tc>
      </w:tr>
      <w:tr w:rsidR="006C379C" w:rsidRPr="006C379C" w14:paraId="734C99AD" w14:textId="77777777" w:rsidTr="006C379C">
        <w:tc>
          <w:tcPr>
            <w:tcW w:w="692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3FA5A200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62" w:type="dxa"/>
            <w:gridSpan w:val="2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044B470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76CB0FBD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7" w:type="dxa"/>
            <w:vMerge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727CACE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C9C387E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10303D0D" w14:textId="04D34700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UNITÁRIO</w:t>
            </w:r>
          </w:p>
        </w:tc>
        <w:tc>
          <w:tcPr>
            <w:tcW w:w="1694" w:type="dxa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25A2D831" w14:textId="77777777" w:rsidR="006C379C" w:rsidRPr="006C379C" w:rsidRDefault="006C379C" w:rsidP="009D40AD">
            <w:pPr>
              <w:pStyle w:val="PargrafodaLista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</w:tr>
      <w:tr w:rsidR="006C379C" w:rsidRPr="006C379C" w14:paraId="08BE3591" w14:textId="77777777" w:rsidTr="006C379C">
        <w:trPr>
          <w:trHeight w:val="284"/>
        </w:trPr>
        <w:tc>
          <w:tcPr>
            <w:tcW w:w="692" w:type="dxa"/>
            <w:shd w:val="clear" w:color="auto" w:fill="auto"/>
            <w:tcMar>
              <w:left w:w="103" w:type="dxa"/>
            </w:tcMar>
            <w:vAlign w:val="center"/>
          </w:tcPr>
          <w:p w14:paraId="5CB085CC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62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14:paraId="7B09B800" w14:textId="77777777" w:rsidR="006C379C" w:rsidRPr="006C379C" w:rsidRDefault="006C379C" w:rsidP="00990B15">
            <w:pPr>
              <w:pStyle w:val="PargrafodaLista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79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Contratação de Companhia de Dança para execução do Espetáculo “Um Encanto de Natal – Fábrica de Sonhos”</w:t>
            </w:r>
          </w:p>
        </w:tc>
        <w:tc>
          <w:tcPr>
            <w:tcW w:w="1688" w:type="dxa"/>
            <w:shd w:val="clear" w:color="auto" w:fill="auto"/>
            <w:tcMar>
              <w:left w:w="103" w:type="dxa"/>
            </w:tcMar>
            <w:vAlign w:val="center"/>
          </w:tcPr>
          <w:p w14:paraId="3EE4D07C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tcMar>
              <w:left w:w="103" w:type="dxa"/>
            </w:tcMar>
            <w:vAlign w:val="center"/>
          </w:tcPr>
          <w:p w14:paraId="6B1F01E1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C37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14:paraId="1F9816F7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C379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694" w:type="dxa"/>
            <w:shd w:val="clear" w:color="auto" w:fill="auto"/>
            <w:tcMar>
              <w:left w:w="103" w:type="dxa"/>
            </w:tcMar>
            <w:vAlign w:val="center"/>
          </w:tcPr>
          <w:p w14:paraId="28B5CFE2" w14:textId="317B264E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R$ 1.287.000,00</w:t>
            </w:r>
          </w:p>
        </w:tc>
        <w:tc>
          <w:tcPr>
            <w:tcW w:w="1694" w:type="dxa"/>
            <w:shd w:val="clear" w:color="auto" w:fill="auto"/>
            <w:tcMar>
              <w:left w:w="103" w:type="dxa"/>
            </w:tcMar>
            <w:vAlign w:val="center"/>
          </w:tcPr>
          <w:p w14:paraId="61F4D5E2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R$ 1.287.000,00</w:t>
            </w:r>
          </w:p>
        </w:tc>
      </w:tr>
      <w:tr w:rsidR="006C379C" w:rsidRPr="006C379C" w14:paraId="080BB2C4" w14:textId="77777777" w:rsidTr="006C379C">
        <w:trPr>
          <w:trHeight w:val="284"/>
        </w:trPr>
        <w:tc>
          <w:tcPr>
            <w:tcW w:w="692" w:type="dxa"/>
            <w:shd w:val="clear" w:color="auto" w:fill="auto"/>
            <w:tcMar>
              <w:left w:w="103" w:type="dxa"/>
            </w:tcMar>
            <w:vAlign w:val="center"/>
          </w:tcPr>
          <w:p w14:paraId="0419B5D3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162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14:paraId="69611154" w14:textId="77777777" w:rsidR="006C379C" w:rsidRPr="006C379C" w:rsidRDefault="006C379C" w:rsidP="00990B15">
            <w:pPr>
              <w:pStyle w:val="PargrafodaLista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79C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Contratação de Companhia Teatral para execução da apresentação teatral “O Acender das Luzes”</w:t>
            </w:r>
          </w:p>
        </w:tc>
        <w:tc>
          <w:tcPr>
            <w:tcW w:w="1688" w:type="dxa"/>
            <w:shd w:val="clear" w:color="auto" w:fill="auto"/>
            <w:tcMar>
              <w:left w:w="103" w:type="dxa"/>
            </w:tcMar>
            <w:vAlign w:val="center"/>
          </w:tcPr>
          <w:p w14:paraId="4BE2ADC3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tcMar>
              <w:left w:w="103" w:type="dxa"/>
            </w:tcMar>
            <w:vAlign w:val="center"/>
          </w:tcPr>
          <w:p w14:paraId="52310168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C379C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14:paraId="3D0FDE61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C379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694" w:type="dxa"/>
            <w:shd w:val="clear" w:color="auto" w:fill="auto"/>
            <w:tcMar>
              <w:left w:w="103" w:type="dxa"/>
            </w:tcMar>
            <w:vAlign w:val="center"/>
          </w:tcPr>
          <w:p w14:paraId="24D302C9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R$ 193.200,00</w:t>
            </w:r>
          </w:p>
        </w:tc>
        <w:tc>
          <w:tcPr>
            <w:tcW w:w="1694" w:type="dxa"/>
            <w:shd w:val="clear" w:color="auto" w:fill="auto"/>
            <w:tcMar>
              <w:left w:w="103" w:type="dxa"/>
            </w:tcMar>
            <w:vAlign w:val="center"/>
          </w:tcPr>
          <w:p w14:paraId="4E1EA0CD" w14:textId="77777777" w:rsidR="006C379C" w:rsidRPr="006C379C" w:rsidRDefault="006C379C" w:rsidP="009D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R$ 193.200,00</w:t>
            </w:r>
          </w:p>
        </w:tc>
      </w:tr>
      <w:tr w:rsidR="006C379C" w:rsidRPr="006C379C" w14:paraId="6D701860" w14:textId="77777777" w:rsidTr="006C379C">
        <w:trPr>
          <w:trHeight w:val="284"/>
        </w:trPr>
        <w:tc>
          <w:tcPr>
            <w:tcW w:w="13043" w:type="dxa"/>
            <w:gridSpan w:val="7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3D5B7F5" w14:textId="77777777" w:rsidR="006C379C" w:rsidRPr="006C379C" w:rsidRDefault="006C379C" w:rsidP="009D40A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6C379C">
              <w:rPr>
                <w:rFonts w:ascii="Arial" w:hAnsi="Arial" w:cs="Arial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1694" w:type="dxa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8FF1907" w14:textId="493E49DB" w:rsidR="006C379C" w:rsidRPr="006C379C" w:rsidRDefault="006C379C" w:rsidP="009D40A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79C">
              <w:rPr>
                <w:rFonts w:ascii="Arial" w:hAnsi="Arial" w:cs="Arial"/>
                <w:b/>
                <w:bCs/>
                <w:sz w:val="20"/>
                <w:szCs w:val="20"/>
              </w:rPr>
              <w:t>R$ 1.480.200,00</w:t>
            </w:r>
          </w:p>
        </w:tc>
      </w:tr>
      <w:tr w:rsidR="006C379C" w:rsidRPr="006C379C" w14:paraId="60F175C9" w14:textId="77777777" w:rsidTr="006C379C">
        <w:tc>
          <w:tcPr>
            <w:tcW w:w="7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14:paraId="11C2F311" w14:textId="4704B760" w:rsidR="006C379C" w:rsidRPr="006C379C" w:rsidRDefault="006C379C" w:rsidP="009D40AD">
            <w:pPr>
              <w:spacing w:after="0" w:line="240" w:lineRule="auto"/>
              <w:rPr>
                <w:rStyle w:val="tex3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14:paraId="7EF3903D" w14:textId="2BD44BD7" w:rsidR="006C379C" w:rsidRPr="006C379C" w:rsidRDefault="006C379C" w:rsidP="009D40AD">
            <w:pPr>
              <w:spacing w:after="0" w:line="240" w:lineRule="auto"/>
              <w:jc w:val="center"/>
              <w:rPr>
                <w:rStyle w:val="tex3"/>
                <w:rFonts w:ascii="Arial" w:hAnsi="Arial" w:cs="Arial"/>
                <w:sz w:val="20"/>
                <w:szCs w:val="20"/>
              </w:rPr>
            </w:pPr>
          </w:p>
        </w:tc>
      </w:tr>
      <w:tr w:rsidR="006C379C" w:rsidRPr="006C379C" w14:paraId="3DAAF10D" w14:textId="77777777" w:rsidTr="006C379C">
        <w:tc>
          <w:tcPr>
            <w:tcW w:w="7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14:paraId="2A408327" w14:textId="77777777" w:rsidR="006C379C" w:rsidRPr="006C379C" w:rsidRDefault="006C379C" w:rsidP="009D40AD">
            <w:pPr>
              <w:spacing w:after="0" w:line="240" w:lineRule="auto"/>
              <w:jc w:val="center"/>
              <w:rPr>
                <w:rStyle w:val="tex3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14:paraId="07F42E90" w14:textId="77777777" w:rsidR="006C379C" w:rsidRPr="006C379C" w:rsidRDefault="006C379C" w:rsidP="009D40AD">
            <w:pPr>
              <w:spacing w:after="0" w:line="240" w:lineRule="auto"/>
              <w:jc w:val="center"/>
              <w:rPr>
                <w:rStyle w:val="tex3"/>
                <w:rFonts w:ascii="Arial" w:hAnsi="Arial" w:cs="Arial"/>
                <w:sz w:val="20"/>
                <w:szCs w:val="20"/>
              </w:rPr>
            </w:pPr>
          </w:p>
        </w:tc>
      </w:tr>
    </w:tbl>
    <w:p w14:paraId="0EAA0ADA" w14:textId="12C51A3E" w:rsidR="00BD2814" w:rsidRPr="00BD2814" w:rsidRDefault="006C379C" w:rsidP="006B1FC5"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5168" behindDoc="0" locked="0" layoutInCell="1" allowOverlap="1" wp14:anchorId="11C9A501" wp14:editId="0B6FAC3E">
            <wp:simplePos x="0" y="0"/>
            <wp:positionH relativeFrom="column">
              <wp:posOffset>8290560</wp:posOffset>
            </wp:positionH>
            <wp:positionV relativeFrom="paragraph">
              <wp:posOffset>585470</wp:posOffset>
            </wp:positionV>
            <wp:extent cx="1905000" cy="666750"/>
            <wp:effectExtent l="0" t="628650" r="0" b="60960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050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2814" w:rsidRPr="00BD2814" w:rsidSect="005A25A0">
      <w:headerReference w:type="default" r:id="rId10"/>
      <w:footerReference w:type="default" r:id="rId11"/>
      <w:pgSz w:w="16838" w:h="11906" w:orient="landscape"/>
      <w:pgMar w:top="1418" w:right="1846" w:bottom="127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DA4EB" w14:textId="77777777" w:rsidR="0028073E" w:rsidRDefault="0028073E">
      <w:pPr>
        <w:spacing w:line="240" w:lineRule="auto"/>
      </w:pPr>
      <w:r>
        <w:separator/>
      </w:r>
    </w:p>
  </w:endnote>
  <w:endnote w:type="continuationSeparator" w:id="0">
    <w:p w14:paraId="7FED1244" w14:textId="77777777" w:rsidR="0028073E" w:rsidRDefault="002807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Lt">
    <w:altName w:val="Azo Sans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CC632" w14:textId="0927D416" w:rsidR="00141260" w:rsidRPr="0048114A" w:rsidRDefault="00141260" w:rsidP="00141260">
    <w:pPr>
      <w:pBdr>
        <w:top w:val="thinThickSmallGap" w:sz="24" w:space="1" w:color="823B0B" w:themeColor="accent2" w:themeShade="7F"/>
      </w:pBdr>
      <w:jc w:val="center"/>
      <w:rPr>
        <w:rFonts w:ascii="Azo Sans Lt" w:hAnsi="Azo Sans Lt"/>
        <w:b/>
        <w:sz w:val="16"/>
        <w:szCs w:val="16"/>
      </w:rPr>
    </w:pPr>
    <w:r w:rsidRPr="0048114A">
      <w:rPr>
        <w:rFonts w:ascii="Azo Sans Lt" w:hAnsi="Azo Sans Lt"/>
        <w:b/>
        <w:sz w:val="16"/>
        <w:szCs w:val="16"/>
      </w:rPr>
      <w:t xml:space="preserve">PREFEITURA MUNICIPAL DE NOVA FRIBURGO – COMISSÃO DE PREGÃO </w:t>
    </w:r>
  </w:p>
  <w:p w14:paraId="36CC5823" w14:textId="77777777" w:rsidR="00141260" w:rsidRPr="0048114A" w:rsidRDefault="00141260" w:rsidP="00141260">
    <w:pPr>
      <w:pBdr>
        <w:top w:val="thinThickSmallGap" w:sz="24" w:space="1" w:color="823B0B" w:themeColor="accent2" w:themeShade="7F"/>
      </w:pBdr>
      <w:jc w:val="center"/>
      <w:rPr>
        <w:rFonts w:ascii="Azo Sans Lt" w:hAnsi="Azo Sans Lt"/>
        <w:b/>
        <w:sz w:val="16"/>
        <w:szCs w:val="16"/>
      </w:rPr>
    </w:pPr>
    <w:r w:rsidRPr="0048114A">
      <w:rPr>
        <w:rFonts w:ascii="Azo Sans Lt" w:hAnsi="Azo Sans Lt"/>
        <w:b/>
        <w:sz w:val="16"/>
        <w:szCs w:val="16"/>
      </w:rPr>
      <w:t>AV. ALBERTO BRAUNE Nº 224 – CENTRO</w:t>
    </w:r>
    <w:r w:rsidR="0033274D">
      <w:rPr>
        <w:rFonts w:ascii="Azo Sans Lt" w:hAnsi="Azo Sans Lt"/>
        <w:b/>
        <w:sz w:val="16"/>
        <w:szCs w:val="16"/>
      </w:rPr>
      <w:t xml:space="preserve"> – CEP 28.631-001 – NOVA FRIBURG</w:t>
    </w:r>
    <w:r w:rsidRPr="0048114A">
      <w:rPr>
        <w:rFonts w:ascii="Azo Sans Lt" w:hAnsi="Azo Sans Lt"/>
        <w:b/>
        <w:sz w:val="16"/>
        <w:szCs w:val="16"/>
      </w:rPr>
      <w:t>O – RJ</w:t>
    </w:r>
  </w:p>
  <w:p w14:paraId="585E06D0" w14:textId="2CE30E10" w:rsidR="00141260" w:rsidRPr="0048114A" w:rsidRDefault="00141260" w:rsidP="00141260">
    <w:pPr>
      <w:pBdr>
        <w:top w:val="thinThickSmallGap" w:sz="24" w:space="1" w:color="823B0B" w:themeColor="accent2" w:themeShade="7F"/>
      </w:pBdr>
      <w:jc w:val="center"/>
      <w:rPr>
        <w:rFonts w:ascii="Azo Sans Lt" w:hAnsi="Azo Sans Lt"/>
        <w:b/>
        <w:sz w:val="18"/>
        <w:szCs w:val="18"/>
      </w:rPr>
    </w:pPr>
    <w:r w:rsidRPr="0048114A">
      <w:rPr>
        <w:rFonts w:ascii="Azo Sans Lt" w:hAnsi="Azo Sans Lt"/>
        <w:b/>
        <w:sz w:val="18"/>
        <w:szCs w:val="18"/>
      </w:rPr>
      <w:t>EMAIL:</w:t>
    </w:r>
    <w:r w:rsidR="00EA0806">
      <w:t xml:space="preserve"> </w:t>
    </w:r>
    <w:hyperlink r:id="rId1" w:history="1">
      <w:r w:rsidR="00EA0806" w:rsidRPr="009A4C70">
        <w:rPr>
          <w:rStyle w:val="Hyperlink"/>
        </w:rPr>
        <w:t>pregaoeletronico.friburgo@gmail.com</w:t>
      </w:r>
    </w:hyperlink>
    <w:r w:rsidR="00EA0806">
      <w:t xml:space="preserve"> </w:t>
    </w:r>
    <w:r w:rsidRPr="0048114A">
      <w:rPr>
        <w:rFonts w:ascii="Azo Sans Lt" w:hAnsi="Azo Sans Lt"/>
        <w:b/>
        <w:sz w:val="18"/>
        <w:szCs w:val="18"/>
      </w:rPr>
      <w:t xml:space="preserve">   -   </w:t>
    </w:r>
    <w:r w:rsidR="00EA0806">
      <w:rPr>
        <w:rFonts w:ascii="Azo Sans Lt" w:hAnsi="Azo Sans Lt"/>
        <w:b/>
        <w:sz w:val="18"/>
        <w:szCs w:val="18"/>
      </w:rPr>
      <w:t>T</w:t>
    </w:r>
    <w:r w:rsidRPr="0048114A">
      <w:rPr>
        <w:rFonts w:ascii="Azo Sans Lt" w:hAnsi="Azo Sans Lt"/>
        <w:b/>
        <w:sz w:val="18"/>
        <w:szCs w:val="18"/>
      </w:rPr>
      <w:t>elefone: (22) 25</w:t>
    </w:r>
    <w:r w:rsidR="00EA0806">
      <w:rPr>
        <w:rFonts w:ascii="Azo Sans Lt" w:hAnsi="Azo Sans Lt"/>
        <w:b/>
        <w:sz w:val="18"/>
        <w:szCs w:val="18"/>
      </w:rPr>
      <w:t>23</w:t>
    </w:r>
    <w:r w:rsidRPr="0048114A">
      <w:rPr>
        <w:rFonts w:ascii="Azo Sans Lt" w:hAnsi="Azo Sans Lt"/>
        <w:b/>
        <w:sz w:val="18"/>
        <w:szCs w:val="18"/>
      </w:rPr>
      <w:t xml:space="preserve"> 1</w:t>
    </w:r>
    <w:r w:rsidR="00EA0806">
      <w:rPr>
        <w:rFonts w:ascii="Azo Sans Lt" w:hAnsi="Azo Sans Lt"/>
        <w:b/>
        <w:sz w:val="18"/>
        <w:szCs w:val="18"/>
      </w:rPr>
      <w:t>113</w:t>
    </w:r>
  </w:p>
  <w:p w14:paraId="2D3BC404" w14:textId="77777777" w:rsidR="00FE0902" w:rsidRDefault="00FE09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65264" w14:textId="77777777" w:rsidR="0028073E" w:rsidRDefault="0028073E">
      <w:pPr>
        <w:spacing w:after="0"/>
      </w:pPr>
      <w:r>
        <w:separator/>
      </w:r>
    </w:p>
  </w:footnote>
  <w:footnote w:type="continuationSeparator" w:id="0">
    <w:p w14:paraId="1C076A6D" w14:textId="77777777" w:rsidR="0028073E" w:rsidRDefault="002807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13A81" w14:textId="565A06DA" w:rsidR="006C379C" w:rsidRDefault="006C379C" w:rsidP="006C379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  <w:p w14:paraId="4BEE4E50" w14:textId="5ED10280" w:rsidR="006C379C" w:rsidRDefault="006C379C" w:rsidP="006C379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43A1D822" wp14:editId="141C882F">
          <wp:simplePos x="0" y="0"/>
          <wp:positionH relativeFrom="column">
            <wp:posOffset>32385</wp:posOffset>
          </wp:positionH>
          <wp:positionV relativeFrom="paragraph">
            <wp:posOffset>113030</wp:posOffset>
          </wp:positionV>
          <wp:extent cx="4079875" cy="857250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m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79875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CA35AD" w14:textId="3AEB8ED2" w:rsidR="006C379C" w:rsidRDefault="006C379C" w:rsidP="006C379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  <w:p w14:paraId="6B1EB28C" w14:textId="77777777" w:rsidR="006C379C" w:rsidRDefault="006C379C" w:rsidP="006C379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  <w:p w14:paraId="116A0860" w14:textId="77777777" w:rsidR="006C379C" w:rsidRDefault="006C379C" w:rsidP="006C379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  <w:p w14:paraId="68CA4CEC" w14:textId="77777777" w:rsidR="006C379C" w:rsidRDefault="006C379C" w:rsidP="006C379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  <w:p w14:paraId="69000B8B" w14:textId="3FEBFE01" w:rsidR="00C3535F" w:rsidRPr="006C379C" w:rsidRDefault="00C3535F" w:rsidP="006C379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83D7B"/>
    <w:multiLevelType w:val="hybridMultilevel"/>
    <w:tmpl w:val="CF86CF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631EE"/>
    <w:multiLevelType w:val="multilevel"/>
    <w:tmpl w:val="5AAE62C0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2" w15:restartNumberingAfterBreak="0">
    <w:nsid w:val="6A3961DB"/>
    <w:multiLevelType w:val="hybridMultilevel"/>
    <w:tmpl w:val="0340F67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1C6"/>
    <w:rsid w:val="0000083B"/>
    <w:rsid w:val="00031AA0"/>
    <w:rsid w:val="00043C83"/>
    <w:rsid w:val="00071A5F"/>
    <w:rsid w:val="00094CB4"/>
    <w:rsid w:val="000B3F0D"/>
    <w:rsid w:val="000C31D1"/>
    <w:rsid w:val="000C772E"/>
    <w:rsid w:val="000C7A66"/>
    <w:rsid w:val="000D2B44"/>
    <w:rsid w:val="000D744A"/>
    <w:rsid w:val="000F15BA"/>
    <w:rsid w:val="000F6F60"/>
    <w:rsid w:val="00110C4A"/>
    <w:rsid w:val="001114F8"/>
    <w:rsid w:val="0011353D"/>
    <w:rsid w:val="00120FCD"/>
    <w:rsid w:val="0013518E"/>
    <w:rsid w:val="00141260"/>
    <w:rsid w:val="001477A3"/>
    <w:rsid w:val="0017091D"/>
    <w:rsid w:val="00177A42"/>
    <w:rsid w:val="00181148"/>
    <w:rsid w:val="001852D4"/>
    <w:rsid w:val="001A3CF3"/>
    <w:rsid w:val="001A474A"/>
    <w:rsid w:val="001A55C8"/>
    <w:rsid w:val="001B2E28"/>
    <w:rsid w:val="001C207D"/>
    <w:rsid w:val="001C27D0"/>
    <w:rsid w:val="001D59C0"/>
    <w:rsid w:val="001D64E5"/>
    <w:rsid w:val="001F2BA0"/>
    <w:rsid w:val="002417AB"/>
    <w:rsid w:val="002601E6"/>
    <w:rsid w:val="00273902"/>
    <w:rsid w:val="0028073E"/>
    <w:rsid w:val="002862D4"/>
    <w:rsid w:val="00286CBC"/>
    <w:rsid w:val="00295BA2"/>
    <w:rsid w:val="002A3121"/>
    <w:rsid w:val="002A6B3E"/>
    <w:rsid w:val="002C0B2B"/>
    <w:rsid w:val="002C183E"/>
    <w:rsid w:val="002E5563"/>
    <w:rsid w:val="002E7515"/>
    <w:rsid w:val="002F2AFD"/>
    <w:rsid w:val="00305033"/>
    <w:rsid w:val="003108B0"/>
    <w:rsid w:val="0033274D"/>
    <w:rsid w:val="00340F6F"/>
    <w:rsid w:val="003438E8"/>
    <w:rsid w:val="00363FBE"/>
    <w:rsid w:val="003650EA"/>
    <w:rsid w:val="003936F3"/>
    <w:rsid w:val="003A6416"/>
    <w:rsid w:val="003B3FB0"/>
    <w:rsid w:val="003D15E2"/>
    <w:rsid w:val="003F0166"/>
    <w:rsid w:val="003F1498"/>
    <w:rsid w:val="003F4E1F"/>
    <w:rsid w:val="00401131"/>
    <w:rsid w:val="00416A13"/>
    <w:rsid w:val="00417746"/>
    <w:rsid w:val="00421CE6"/>
    <w:rsid w:val="00430B79"/>
    <w:rsid w:val="00436772"/>
    <w:rsid w:val="004658FA"/>
    <w:rsid w:val="00475122"/>
    <w:rsid w:val="0048571F"/>
    <w:rsid w:val="00485BF0"/>
    <w:rsid w:val="004C75CE"/>
    <w:rsid w:val="004D20AB"/>
    <w:rsid w:val="004E2F1D"/>
    <w:rsid w:val="004E4A4B"/>
    <w:rsid w:val="00525723"/>
    <w:rsid w:val="00544267"/>
    <w:rsid w:val="00546FA6"/>
    <w:rsid w:val="005771A6"/>
    <w:rsid w:val="005826CB"/>
    <w:rsid w:val="005866EB"/>
    <w:rsid w:val="00593355"/>
    <w:rsid w:val="0059336C"/>
    <w:rsid w:val="005A25A0"/>
    <w:rsid w:val="005B2461"/>
    <w:rsid w:val="005C731E"/>
    <w:rsid w:val="005D174F"/>
    <w:rsid w:val="005D310D"/>
    <w:rsid w:val="005D4523"/>
    <w:rsid w:val="005D64B9"/>
    <w:rsid w:val="00621FEA"/>
    <w:rsid w:val="006231AA"/>
    <w:rsid w:val="00630680"/>
    <w:rsid w:val="006317E2"/>
    <w:rsid w:val="00641524"/>
    <w:rsid w:val="00644141"/>
    <w:rsid w:val="00650C5D"/>
    <w:rsid w:val="00651852"/>
    <w:rsid w:val="00653829"/>
    <w:rsid w:val="006736C7"/>
    <w:rsid w:val="00682069"/>
    <w:rsid w:val="00682EDA"/>
    <w:rsid w:val="006851C6"/>
    <w:rsid w:val="00696EFC"/>
    <w:rsid w:val="006A01E6"/>
    <w:rsid w:val="006A731A"/>
    <w:rsid w:val="006B1FC5"/>
    <w:rsid w:val="006C01E8"/>
    <w:rsid w:val="006C379C"/>
    <w:rsid w:val="006C6934"/>
    <w:rsid w:val="006C760F"/>
    <w:rsid w:val="006C7FE3"/>
    <w:rsid w:val="006D267B"/>
    <w:rsid w:val="006F153E"/>
    <w:rsid w:val="006F22F8"/>
    <w:rsid w:val="00717521"/>
    <w:rsid w:val="00726374"/>
    <w:rsid w:val="007535E6"/>
    <w:rsid w:val="00760D36"/>
    <w:rsid w:val="007715EF"/>
    <w:rsid w:val="00772A49"/>
    <w:rsid w:val="00772FA8"/>
    <w:rsid w:val="007859B0"/>
    <w:rsid w:val="007A61EF"/>
    <w:rsid w:val="007B4AC2"/>
    <w:rsid w:val="007D36DE"/>
    <w:rsid w:val="007D65A0"/>
    <w:rsid w:val="007E793A"/>
    <w:rsid w:val="007F0159"/>
    <w:rsid w:val="007F322B"/>
    <w:rsid w:val="00801E62"/>
    <w:rsid w:val="00805411"/>
    <w:rsid w:val="00816F20"/>
    <w:rsid w:val="008278E0"/>
    <w:rsid w:val="008628DA"/>
    <w:rsid w:val="0086326F"/>
    <w:rsid w:val="00870602"/>
    <w:rsid w:val="008726B6"/>
    <w:rsid w:val="00881F60"/>
    <w:rsid w:val="00885031"/>
    <w:rsid w:val="008851CA"/>
    <w:rsid w:val="008908AB"/>
    <w:rsid w:val="0089278D"/>
    <w:rsid w:val="008B0C0B"/>
    <w:rsid w:val="008B7636"/>
    <w:rsid w:val="008C3A65"/>
    <w:rsid w:val="008C4B68"/>
    <w:rsid w:val="008C533C"/>
    <w:rsid w:val="008C5FEB"/>
    <w:rsid w:val="008C619E"/>
    <w:rsid w:val="008C7B0A"/>
    <w:rsid w:val="008E2525"/>
    <w:rsid w:val="008E2E33"/>
    <w:rsid w:val="008E5DD3"/>
    <w:rsid w:val="008E72EC"/>
    <w:rsid w:val="008F436B"/>
    <w:rsid w:val="008F4AD1"/>
    <w:rsid w:val="009044F8"/>
    <w:rsid w:val="00952E56"/>
    <w:rsid w:val="00961F37"/>
    <w:rsid w:val="0096361B"/>
    <w:rsid w:val="00967443"/>
    <w:rsid w:val="009833F8"/>
    <w:rsid w:val="00990B15"/>
    <w:rsid w:val="009A27D3"/>
    <w:rsid w:val="009A53B3"/>
    <w:rsid w:val="009A690B"/>
    <w:rsid w:val="009B116B"/>
    <w:rsid w:val="009B5B85"/>
    <w:rsid w:val="009F7CA0"/>
    <w:rsid w:val="00A0268C"/>
    <w:rsid w:val="00A127AE"/>
    <w:rsid w:val="00A17B7C"/>
    <w:rsid w:val="00A37925"/>
    <w:rsid w:val="00A4009B"/>
    <w:rsid w:val="00A53C4C"/>
    <w:rsid w:val="00A65681"/>
    <w:rsid w:val="00A845BC"/>
    <w:rsid w:val="00A85892"/>
    <w:rsid w:val="00AA20E3"/>
    <w:rsid w:val="00AB0A1B"/>
    <w:rsid w:val="00AB1428"/>
    <w:rsid w:val="00AB1B0A"/>
    <w:rsid w:val="00AB6D22"/>
    <w:rsid w:val="00AC4E3B"/>
    <w:rsid w:val="00AF3AA0"/>
    <w:rsid w:val="00AF3B58"/>
    <w:rsid w:val="00B013E7"/>
    <w:rsid w:val="00B0571E"/>
    <w:rsid w:val="00B22768"/>
    <w:rsid w:val="00B3236B"/>
    <w:rsid w:val="00B60297"/>
    <w:rsid w:val="00B81313"/>
    <w:rsid w:val="00B81EDB"/>
    <w:rsid w:val="00B90498"/>
    <w:rsid w:val="00B91402"/>
    <w:rsid w:val="00B9558D"/>
    <w:rsid w:val="00B97399"/>
    <w:rsid w:val="00BA3A26"/>
    <w:rsid w:val="00BC6B8D"/>
    <w:rsid w:val="00BD2814"/>
    <w:rsid w:val="00BE06B0"/>
    <w:rsid w:val="00BE0F80"/>
    <w:rsid w:val="00BE71DC"/>
    <w:rsid w:val="00BF3E59"/>
    <w:rsid w:val="00C12179"/>
    <w:rsid w:val="00C156B9"/>
    <w:rsid w:val="00C3535F"/>
    <w:rsid w:val="00C40041"/>
    <w:rsid w:val="00C43FA7"/>
    <w:rsid w:val="00C83977"/>
    <w:rsid w:val="00C9799A"/>
    <w:rsid w:val="00CA7D9B"/>
    <w:rsid w:val="00CB50D5"/>
    <w:rsid w:val="00CE1143"/>
    <w:rsid w:val="00CF4D87"/>
    <w:rsid w:val="00D0360C"/>
    <w:rsid w:val="00D04BA3"/>
    <w:rsid w:val="00D0577F"/>
    <w:rsid w:val="00D23125"/>
    <w:rsid w:val="00D276EE"/>
    <w:rsid w:val="00D357FC"/>
    <w:rsid w:val="00D35B2D"/>
    <w:rsid w:val="00D52CDA"/>
    <w:rsid w:val="00D970DD"/>
    <w:rsid w:val="00DA244B"/>
    <w:rsid w:val="00DA6CD9"/>
    <w:rsid w:val="00DB263A"/>
    <w:rsid w:val="00DB2BFD"/>
    <w:rsid w:val="00DB4191"/>
    <w:rsid w:val="00DC5697"/>
    <w:rsid w:val="00DE46FD"/>
    <w:rsid w:val="00DF1898"/>
    <w:rsid w:val="00E178EA"/>
    <w:rsid w:val="00E30F29"/>
    <w:rsid w:val="00E51122"/>
    <w:rsid w:val="00E73973"/>
    <w:rsid w:val="00E834EA"/>
    <w:rsid w:val="00EA0806"/>
    <w:rsid w:val="00EE02D2"/>
    <w:rsid w:val="00EE614E"/>
    <w:rsid w:val="00F417D2"/>
    <w:rsid w:val="00F66658"/>
    <w:rsid w:val="00FA4E74"/>
    <w:rsid w:val="00FB1795"/>
    <w:rsid w:val="00FC3A92"/>
    <w:rsid w:val="00FE0803"/>
    <w:rsid w:val="00FE0902"/>
    <w:rsid w:val="00FE381E"/>
    <w:rsid w:val="00FF4809"/>
    <w:rsid w:val="03DF0DFE"/>
    <w:rsid w:val="04846BB9"/>
    <w:rsid w:val="08282F41"/>
    <w:rsid w:val="1FC46160"/>
    <w:rsid w:val="25441F55"/>
    <w:rsid w:val="30CB35A6"/>
    <w:rsid w:val="417348EE"/>
    <w:rsid w:val="47C16229"/>
    <w:rsid w:val="49C32FD2"/>
    <w:rsid w:val="4A194CF4"/>
    <w:rsid w:val="597A53AE"/>
    <w:rsid w:val="6E3E574B"/>
    <w:rsid w:val="70AA36EC"/>
    <w:rsid w:val="72E21C07"/>
    <w:rsid w:val="7BC1110F"/>
    <w:rsid w:val="7BC50BC9"/>
    <w:rsid w:val="7D670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31948"/>
  <w15:docId w15:val="{08811DA7-1D75-4F39-BEC9-4FE93DB2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902"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next w:val="Normal"/>
    <w:uiPriority w:val="9"/>
    <w:qFormat/>
    <w:rsid w:val="00FE0902"/>
    <w:pPr>
      <w:spacing w:beforeAutospacing="1" w:afterAutospacing="1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  <w:lang w:val="en-US" w:eastAsia="zh-CN"/>
    </w:rPr>
  </w:style>
  <w:style w:type="paragraph" w:styleId="Ttulo2">
    <w:name w:val="heading 2"/>
    <w:basedOn w:val="Normal"/>
    <w:next w:val="Normal"/>
    <w:link w:val="Ttulo2Char"/>
    <w:qFormat/>
    <w:rsid w:val="00FE0902"/>
    <w:pPr>
      <w:keepNext/>
      <w:tabs>
        <w:tab w:val="left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438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6C379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qFormat/>
    <w:rsid w:val="00FE0902"/>
    <w:rPr>
      <w:rFonts w:ascii="Arial" w:eastAsia="Times New Roman" w:hAnsi="Arial" w:cs="Arial"/>
      <w:b/>
      <w:szCs w:val="24"/>
      <w:lang w:eastAsia="ar-SA"/>
    </w:rPr>
  </w:style>
  <w:style w:type="character" w:customStyle="1" w:styleId="Ttulo3Char">
    <w:name w:val="Título 3 Char"/>
    <w:basedOn w:val="Fontepargpadro"/>
    <w:link w:val="Ttulo3"/>
    <w:uiPriority w:val="9"/>
    <w:rsid w:val="003438E8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qFormat/>
    <w:rsid w:val="00FE09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E0902"/>
  </w:style>
  <w:style w:type="paragraph" w:styleId="Rodap">
    <w:name w:val="footer"/>
    <w:basedOn w:val="Normal"/>
    <w:link w:val="RodapChar"/>
    <w:uiPriority w:val="99"/>
    <w:unhideWhenUsed/>
    <w:qFormat/>
    <w:rsid w:val="00FE09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FE0902"/>
  </w:style>
  <w:style w:type="table" w:styleId="Tabelacomgrade">
    <w:name w:val="Table Grid"/>
    <w:basedOn w:val="Tabelanormal"/>
    <w:uiPriority w:val="39"/>
    <w:qFormat/>
    <w:rsid w:val="00FE0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E0902"/>
    <w:pPr>
      <w:ind w:left="720"/>
      <w:contextualSpacing/>
    </w:pPr>
  </w:style>
  <w:style w:type="character" w:customStyle="1" w:styleId="tex3">
    <w:name w:val="tex3"/>
    <w:basedOn w:val="Fontepargpadro"/>
    <w:qFormat/>
    <w:rsid w:val="00FE0902"/>
  </w:style>
  <w:style w:type="paragraph" w:styleId="SemEspaamento">
    <w:name w:val="No Spacing"/>
    <w:link w:val="SemEspaamentoChar"/>
    <w:qFormat/>
    <w:rsid w:val="00FE0902"/>
    <w:pPr>
      <w:suppressAutoHyphens/>
      <w:autoSpaceDN w:val="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174F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141260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F417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417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417D2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417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17D2"/>
    <w:rPr>
      <w:b/>
      <w:bCs/>
      <w:lang w:eastAsia="en-US"/>
    </w:rPr>
  </w:style>
  <w:style w:type="numbering" w:customStyle="1" w:styleId="WW8Num4">
    <w:name w:val="WW8Num4"/>
    <w:basedOn w:val="Semlista"/>
    <w:rsid w:val="00AC4E3B"/>
    <w:pPr>
      <w:numPr>
        <w:numId w:val="3"/>
      </w:numPr>
    </w:pPr>
  </w:style>
  <w:style w:type="paragraph" w:customStyle="1" w:styleId="Contedodoquadro">
    <w:name w:val="Conteúdo do quadro"/>
    <w:basedOn w:val="Normal"/>
    <w:qFormat/>
    <w:rsid w:val="00C3535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6C379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SemEspaamentoChar">
    <w:name w:val="Sem Espaçamento Char"/>
    <w:link w:val="SemEspaamento"/>
    <w:rsid w:val="006C379C"/>
    <w:rPr>
      <w:rFonts w:ascii="Calibri" w:eastAsia="Calibri" w:hAnsi="Calibri" w:cs="Times New Roman"/>
      <w:sz w:val="22"/>
      <w:szCs w:val="22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EA0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CB094C6-6580-41AA-A2DC-5186A819E1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Ricarte</dc:creator>
  <cp:lastModifiedBy>roseane</cp:lastModifiedBy>
  <cp:revision>218</cp:revision>
  <cp:lastPrinted>2023-09-20T19:49:00Z</cp:lastPrinted>
  <dcterms:created xsi:type="dcterms:W3CDTF">2021-11-05T13:47:00Z</dcterms:created>
  <dcterms:modified xsi:type="dcterms:W3CDTF">2023-09-22T15:16:00Z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1046-11.2.0.10323</vt:lpwstr>
  </property>
  <property fmtid="{D5CDD505-2E9C-101B-9397-08002B2CF9AE}" pid="3" name="ICV">
    <vt:lpwstr>B234587148D645919614505B7AF104CA</vt:lpwstr>
  </property>
</Properties>
</file>